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p>
    <w:p w:rsidR="00AB7BCE" w:rsidRPr="00AB7BCE" w:rsidRDefault="00AB7BCE" w:rsidP="00AB7BCE">
      <w:pPr>
        <w:pBdr>
          <w:top w:val="single" w:sz="6" w:space="1" w:color="auto"/>
        </w:pBdr>
        <w:spacing w:after="30" w:line="240" w:lineRule="auto"/>
        <w:jc w:val="center"/>
        <w:rPr>
          <w:rFonts w:ascii="Arial" w:eastAsia="Times New Roman" w:hAnsi="Arial" w:cs="Arial"/>
          <w:vanish/>
          <w:sz w:val="16"/>
          <w:szCs w:val="16"/>
        </w:rPr>
      </w:pPr>
      <w:r w:rsidRPr="00AB7BCE">
        <w:rPr>
          <w:rFonts w:ascii="Arial" w:eastAsia="Times New Roman" w:hAnsi="Arial" w:cs="Arial"/>
          <w:vanish/>
          <w:sz w:val="16"/>
          <w:szCs w:val="16"/>
        </w:rPr>
        <w:t>Bottom of Form</w:t>
      </w:r>
    </w:p>
    <w:p w:rsidR="00AB7BCE" w:rsidRPr="00AB7BCE" w:rsidRDefault="00AB7BCE" w:rsidP="00AB7BCE">
      <w:pPr>
        <w:pBdr>
          <w:bottom w:val="dotted" w:sz="6" w:space="4" w:color="71836D"/>
        </w:pBdr>
        <w:shd w:val="clear" w:color="auto" w:fill="FFFFFF"/>
        <w:spacing w:after="150" w:line="240" w:lineRule="auto"/>
        <w:ind w:left="450" w:right="450"/>
        <w:textAlignment w:val="baseline"/>
        <w:outlineLvl w:val="0"/>
        <w:rPr>
          <w:rFonts w:ascii="Museo Slab 500" w:eastAsia="Times New Roman" w:hAnsi="Museo Slab 500" w:cs="Helvetica"/>
          <w:color w:val="050505"/>
          <w:kern w:val="36"/>
          <w:sz w:val="33"/>
          <w:szCs w:val="33"/>
          <w:lang/>
        </w:rPr>
      </w:pPr>
      <w:r w:rsidRPr="00AB7BCE">
        <w:rPr>
          <w:rFonts w:ascii="Museo Slab 500" w:eastAsia="Times New Roman" w:hAnsi="Museo Slab 500" w:cs="Helvetica"/>
          <w:color w:val="050505"/>
          <w:kern w:val="36"/>
          <w:sz w:val="33"/>
          <w:szCs w:val="33"/>
          <w:lang/>
        </w:rPr>
        <w:t>Is It Ever Too Early to Talk About Disordered Eating?</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Mimi Hudson, MA, RCC, and Dawn Livera, </w:t>
      </w:r>
      <w:proofErr w:type="spellStart"/>
      <w:r w:rsidRPr="00AB7BCE">
        <w:rPr>
          <w:rFonts w:ascii="Helvetica" w:eastAsia="Times New Roman" w:hAnsi="Helvetica" w:cs="Helvetica"/>
          <w:color w:val="666666"/>
          <w:sz w:val="20"/>
          <w:szCs w:val="20"/>
          <w:lang/>
        </w:rPr>
        <w:t>BSc</w:t>
      </w:r>
      <w:proofErr w:type="spellEnd"/>
    </w:p>
    <w:p w:rsidR="00AB7BCE" w:rsidRPr="00AB7BCE" w:rsidRDefault="00AB7BCE" w:rsidP="00AB7BCE">
      <w:pPr>
        <w:pBdr>
          <w:top w:val="dotted" w:sz="6" w:space="0" w:color="71836D"/>
          <w:bottom w:val="dotted" w:sz="6" w:space="0" w:color="71836D"/>
        </w:pBdr>
        <w:shd w:val="clear" w:color="auto" w:fill="FFFFFF"/>
        <w:spacing w:after="0" w:line="570" w:lineRule="atLeast"/>
        <w:textAlignment w:val="baseline"/>
        <w:outlineLvl w:val="4"/>
        <w:rPr>
          <w:rFonts w:ascii="Helvetica" w:eastAsia="Times New Roman" w:hAnsi="Helvetica" w:cs="Helvetica"/>
          <w:b/>
          <w:bCs/>
          <w:color w:val="333333"/>
          <w:sz w:val="18"/>
          <w:szCs w:val="18"/>
          <w:lang/>
        </w:rPr>
      </w:pPr>
      <w:r w:rsidRPr="00AB7BCE">
        <w:rPr>
          <w:rFonts w:ascii="Helvetica" w:eastAsia="Times New Roman" w:hAnsi="Helvetica" w:cs="Helvetica"/>
          <w:b/>
          <w:bCs/>
          <w:color w:val="333333"/>
          <w:sz w:val="18"/>
          <w:szCs w:val="18"/>
          <w:lang/>
        </w:rPr>
        <w:t xml:space="preserve">Reprinted from </w:t>
      </w:r>
      <w:hyperlink r:id="rId5" w:history="1">
        <w:r w:rsidRPr="00AB7BCE">
          <w:rPr>
            <w:rFonts w:ascii="Helvetica" w:eastAsia="Times New Roman" w:hAnsi="Helvetica" w:cs="Helvetica"/>
            <w:b/>
            <w:bCs/>
            <w:color w:val="333333"/>
            <w:sz w:val="18"/>
            <w:szCs w:val="18"/>
            <w:u w:val="single"/>
            <w:bdr w:val="none" w:sz="0" w:space="0" w:color="auto" w:frame="1"/>
            <w:lang/>
          </w:rPr>
          <w:t>"Families" issue of Visions Journal</w:t>
        </w:r>
      </w:hyperlink>
      <w:r w:rsidRPr="00AB7BCE">
        <w:rPr>
          <w:rFonts w:ascii="Helvetica" w:eastAsia="Times New Roman" w:hAnsi="Helvetica" w:cs="Helvetica"/>
          <w:b/>
          <w:bCs/>
          <w:color w:val="333333"/>
          <w:sz w:val="18"/>
          <w:szCs w:val="18"/>
          <w:lang/>
        </w:rPr>
        <w:t>, 2013, 8 (3), pp. 26-27</w:t>
      </w:r>
    </w:p>
    <w:p w:rsid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Last winter, a parent commented to us that her daughter refused to wear a warm coat. She said it made her look fat. The mom laughed and said, “Appearance is so important to kids this age.” Her daughter is six.</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From a very early age, children are exposed to messages that emphasize the importance of being thin and looking fit. There is a growing body of literature to suggest that children as young as three are not only aware of weight and body size, but commonly express a desire to be thinner regardless of body </w:t>
      </w:r>
      <w:proofErr w:type="gramStart"/>
      <w:r w:rsidRPr="00AB7BCE">
        <w:rPr>
          <w:rFonts w:ascii="Helvetica" w:eastAsia="Times New Roman" w:hAnsi="Helvetica" w:cs="Helvetica"/>
          <w:color w:val="666666"/>
          <w:sz w:val="20"/>
          <w:szCs w:val="20"/>
          <w:lang/>
        </w:rPr>
        <w:t>mass</w:t>
      </w:r>
      <w:proofErr w:type="gramEnd"/>
      <w:r w:rsidRPr="00AB7BCE">
        <w:rPr>
          <w:rFonts w:ascii="Helvetica" w:eastAsia="Times New Roman" w:hAnsi="Helvetica" w:cs="Helvetica"/>
          <w:color w:val="666666"/>
          <w:sz w:val="20"/>
          <w:szCs w:val="20"/>
          <w:lang/>
        </w:rPr>
        <w:t xml:space="preserve"> index.</w:t>
      </w:r>
      <w:r w:rsidRPr="00AB7BCE">
        <w:rPr>
          <w:rFonts w:ascii="Helvetica" w:eastAsia="Times New Roman" w:hAnsi="Helvetica" w:cs="Helvetica"/>
          <w:color w:val="666666"/>
          <w:sz w:val="20"/>
          <w:szCs w:val="20"/>
          <w:vertAlign w:val="superscript"/>
          <w:lang/>
        </w:rPr>
        <w:t>1</w:t>
      </w:r>
      <w:r w:rsidRPr="00AB7BCE">
        <w:rPr>
          <w:rFonts w:ascii="Helvetica" w:eastAsia="Times New Roman" w:hAnsi="Helvetica" w:cs="Helvetica"/>
          <w:color w:val="666666"/>
          <w:sz w:val="20"/>
          <w:szCs w:val="20"/>
          <w:lang/>
        </w:rPr>
        <w:t xml:space="preserve"> Children learn more in their first five years of life than at any other time. This is when they form the attitudes and </w:t>
      </w:r>
      <w:proofErr w:type="spellStart"/>
      <w:r w:rsidRPr="00AB7BCE">
        <w:rPr>
          <w:rFonts w:ascii="Helvetica" w:eastAsia="Times New Roman" w:hAnsi="Helvetica" w:cs="Helvetica"/>
          <w:color w:val="666666"/>
          <w:sz w:val="20"/>
          <w:szCs w:val="20"/>
          <w:lang/>
        </w:rPr>
        <w:t>behaviours</w:t>
      </w:r>
      <w:proofErr w:type="spellEnd"/>
      <w:r w:rsidRPr="00AB7BCE">
        <w:rPr>
          <w:rFonts w:ascii="Helvetica" w:eastAsia="Times New Roman" w:hAnsi="Helvetica" w:cs="Helvetica"/>
          <w:color w:val="666666"/>
          <w:sz w:val="20"/>
          <w:szCs w:val="20"/>
          <w:lang/>
        </w:rPr>
        <w:t xml:space="preserve"> that shape the rest of their lives. It was with this in mind that the Jessie’s Legacy eating disorders prevention program developed Family </w:t>
      </w:r>
      <w:proofErr w:type="spellStart"/>
      <w:r w:rsidRPr="00AB7BCE">
        <w:rPr>
          <w:rFonts w:ascii="Helvetica" w:eastAsia="Times New Roman" w:hAnsi="Helvetica" w:cs="Helvetica"/>
          <w:color w:val="666666"/>
          <w:sz w:val="20"/>
          <w:szCs w:val="20"/>
          <w:lang/>
        </w:rPr>
        <w:t>FUNdamentals</w:t>
      </w:r>
      <w:proofErr w:type="spellEnd"/>
      <w:r w:rsidRPr="00AB7BCE">
        <w:rPr>
          <w:rFonts w:ascii="Helvetica" w:eastAsia="Times New Roman" w:hAnsi="Helvetica" w:cs="Helvetica"/>
          <w:color w:val="666666"/>
          <w:sz w:val="20"/>
          <w:szCs w:val="20"/>
          <w:lang/>
        </w:rPr>
        <w:t xml:space="preserve"> for families with children aged two to four.</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Family </w:t>
      </w:r>
      <w:proofErr w:type="spellStart"/>
      <w:r w:rsidRPr="00AB7BCE">
        <w:rPr>
          <w:rFonts w:ascii="Helvetica" w:eastAsia="Times New Roman" w:hAnsi="Helvetica" w:cs="Helvetica"/>
          <w:color w:val="666666"/>
          <w:sz w:val="20"/>
          <w:szCs w:val="20"/>
          <w:lang/>
        </w:rPr>
        <w:t>FUNdamentals</w:t>
      </w:r>
      <w:proofErr w:type="spellEnd"/>
      <w:r w:rsidRPr="00AB7BCE">
        <w:rPr>
          <w:rFonts w:ascii="Helvetica" w:eastAsia="Times New Roman" w:hAnsi="Helvetica" w:cs="Helvetica"/>
          <w:color w:val="666666"/>
          <w:sz w:val="20"/>
          <w:szCs w:val="20"/>
          <w:lang/>
        </w:rPr>
        <w:t xml:space="preserve"> is an early childhood development program that helps families foster a joyful (FUN!) and competent parent–child relationship around food and activity. The program is intended to promote healthy eating, healthy weights and positive body image, and to prevent disordered eating, including eating disorders and obesity. It aims to enhance connectedness to family and community, as well as parental support and acceptance of body size diversity. These are protective factors in the development of disordered eating.</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This six-session program helps parents/caregivers give their children a strong start in life. The program covers parenting topics that help build confidence and self-esteem, promote positive eating and feeding relationships, and engage families in fun and mastery of physical activities. In Family </w:t>
      </w:r>
      <w:proofErr w:type="spellStart"/>
      <w:r w:rsidRPr="00AB7BCE">
        <w:rPr>
          <w:rFonts w:ascii="Helvetica" w:eastAsia="Times New Roman" w:hAnsi="Helvetica" w:cs="Helvetica"/>
          <w:color w:val="666666"/>
          <w:sz w:val="20"/>
          <w:szCs w:val="20"/>
          <w:lang/>
        </w:rPr>
        <w:t>FUNdamentals</w:t>
      </w:r>
      <w:proofErr w:type="spellEnd"/>
      <w:r w:rsidRPr="00AB7BCE">
        <w:rPr>
          <w:rFonts w:ascii="Helvetica" w:eastAsia="Times New Roman" w:hAnsi="Helvetica" w:cs="Helvetica"/>
          <w:color w:val="666666"/>
          <w:sz w:val="20"/>
          <w:szCs w:val="20"/>
          <w:lang/>
        </w:rPr>
        <w:t xml:space="preserve"> a key message is that that meals and activity should be fun and enjoyed by the whole family. Power struggles over food, “bribing” with food or denying food (if parents think their children are too “chubby”) are strategies to be avoided.</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Parents are their children’s first teachers. Young children learn by watching and copying the people around them. Family </w:t>
      </w:r>
      <w:proofErr w:type="spellStart"/>
      <w:r w:rsidRPr="00AB7BCE">
        <w:rPr>
          <w:rFonts w:ascii="Helvetica" w:eastAsia="Times New Roman" w:hAnsi="Helvetica" w:cs="Helvetica"/>
          <w:color w:val="666666"/>
          <w:sz w:val="20"/>
          <w:szCs w:val="20"/>
          <w:lang/>
        </w:rPr>
        <w:t>FUNdamentals</w:t>
      </w:r>
      <w:proofErr w:type="spellEnd"/>
      <w:r w:rsidRPr="00AB7BCE">
        <w:rPr>
          <w:rFonts w:ascii="Helvetica" w:eastAsia="Times New Roman" w:hAnsi="Helvetica" w:cs="Helvetica"/>
          <w:color w:val="666666"/>
          <w:sz w:val="20"/>
          <w:szCs w:val="20"/>
          <w:lang/>
        </w:rPr>
        <w:t xml:space="preserve"> is a family-</w:t>
      </w:r>
      <w:proofErr w:type="spellStart"/>
      <w:r w:rsidRPr="00AB7BCE">
        <w:rPr>
          <w:rFonts w:ascii="Helvetica" w:eastAsia="Times New Roman" w:hAnsi="Helvetica" w:cs="Helvetica"/>
          <w:color w:val="666666"/>
          <w:sz w:val="20"/>
          <w:szCs w:val="20"/>
          <w:lang/>
        </w:rPr>
        <w:t>centred</w:t>
      </w:r>
      <w:proofErr w:type="spellEnd"/>
      <w:r w:rsidRPr="00AB7BCE">
        <w:rPr>
          <w:rFonts w:ascii="Helvetica" w:eastAsia="Times New Roman" w:hAnsi="Helvetica" w:cs="Helvetica"/>
          <w:color w:val="666666"/>
          <w:sz w:val="20"/>
          <w:szCs w:val="20"/>
          <w:lang/>
        </w:rPr>
        <w:t xml:space="preserve"> program, as parents/caregivers and their children attend together. Through songs, stories, games, healthy snacks and lots of positive role </w:t>
      </w:r>
      <w:proofErr w:type="spellStart"/>
      <w:r w:rsidRPr="00AB7BCE">
        <w:rPr>
          <w:rFonts w:ascii="Helvetica" w:eastAsia="Times New Roman" w:hAnsi="Helvetica" w:cs="Helvetica"/>
          <w:color w:val="666666"/>
          <w:sz w:val="20"/>
          <w:szCs w:val="20"/>
          <w:lang/>
        </w:rPr>
        <w:t>modelling</w:t>
      </w:r>
      <w:proofErr w:type="spellEnd"/>
      <w:r w:rsidRPr="00AB7BCE">
        <w:rPr>
          <w:rFonts w:ascii="Helvetica" w:eastAsia="Times New Roman" w:hAnsi="Helvetica" w:cs="Helvetica"/>
          <w:color w:val="666666"/>
          <w:sz w:val="20"/>
          <w:szCs w:val="20"/>
          <w:lang/>
        </w:rPr>
        <w:t>, parents/caregivers learn how they can support the healthy growth and development of their children—and have fun together in the process!</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xml:space="preserve">The Family </w:t>
      </w:r>
      <w:proofErr w:type="spellStart"/>
      <w:r w:rsidRPr="00AB7BCE">
        <w:rPr>
          <w:rFonts w:ascii="Helvetica" w:eastAsia="Times New Roman" w:hAnsi="Helvetica" w:cs="Helvetica"/>
          <w:color w:val="666666"/>
          <w:sz w:val="20"/>
          <w:szCs w:val="20"/>
          <w:lang/>
        </w:rPr>
        <w:t>FUNdamentals</w:t>
      </w:r>
      <w:proofErr w:type="spellEnd"/>
      <w:r w:rsidRPr="00AB7BCE">
        <w:rPr>
          <w:rFonts w:ascii="Helvetica" w:eastAsia="Times New Roman" w:hAnsi="Helvetica" w:cs="Helvetica"/>
          <w:color w:val="666666"/>
          <w:sz w:val="20"/>
          <w:szCs w:val="20"/>
          <w:lang/>
        </w:rPr>
        <w:t xml:space="preserve"> key messages can be summed up nicely in the program song that is sung each week (to the tune of “Frère Jacques” [Brother John]):</w:t>
      </w:r>
    </w:p>
    <w:p w:rsidR="00AB7BCE" w:rsidRDefault="00AB7BCE" w:rsidP="00AB7BCE">
      <w:pPr>
        <w:shd w:val="clear" w:color="auto" w:fill="FFFFFF"/>
        <w:spacing w:after="0" w:line="240" w:lineRule="auto"/>
        <w:textAlignment w:val="baseline"/>
        <w:rPr>
          <w:rFonts w:ascii="Helvetica" w:eastAsia="Times New Roman" w:hAnsi="Helvetica" w:cs="Helvetica"/>
          <w:i/>
          <w:iCs/>
          <w:color w:val="666666"/>
          <w:sz w:val="20"/>
          <w:lang/>
        </w:rPr>
      </w:pPr>
      <w:r w:rsidRPr="00AB7BCE">
        <w:rPr>
          <w:rFonts w:ascii="Helvetica" w:eastAsia="Times New Roman" w:hAnsi="Helvetica" w:cs="Helvetica"/>
          <w:i/>
          <w:iCs/>
          <w:color w:val="666666"/>
          <w:sz w:val="20"/>
          <w:lang/>
        </w:rPr>
        <w:t>I am special, I am special</w:t>
      </w:r>
      <w:r w:rsidRPr="00AB7BCE">
        <w:rPr>
          <w:rFonts w:ascii="Helvetica" w:eastAsia="Times New Roman" w:hAnsi="Helvetica" w:cs="Helvetica"/>
          <w:i/>
          <w:iCs/>
          <w:color w:val="666666"/>
          <w:sz w:val="20"/>
          <w:szCs w:val="20"/>
          <w:bdr w:val="none" w:sz="0" w:space="0" w:color="auto" w:frame="1"/>
          <w:lang/>
        </w:rPr>
        <w:br/>
      </w:r>
      <w:proofErr w:type="gramStart"/>
      <w:r w:rsidRPr="00AB7BCE">
        <w:rPr>
          <w:rFonts w:ascii="Helvetica" w:eastAsia="Times New Roman" w:hAnsi="Helvetica" w:cs="Helvetica"/>
          <w:i/>
          <w:iCs/>
          <w:color w:val="666666"/>
          <w:sz w:val="20"/>
          <w:lang/>
        </w:rPr>
        <w:t>You</w:t>
      </w:r>
      <w:proofErr w:type="gramEnd"/>
      <w:r w:rsidRPr="00AB7BCE">
        <w:rPr>
          <w:rFonts w:ascii="Helvetica" w:eastAsia="Times New Roman" w:hAnsi="Helvetica" w:cs="Helvetica"/>
          <w:i/>
          <w:iCs/>
          <w:color w:val="666666"/>
          <w:sz w:val="20"/>
          <w:lang/>
        </w:rPr>
        <w:t xml:space="preserve"> are too, you are too</w:t>
      </w:r>
      <w:r w:rsidRPr="00AB7BCE">
        <w:rPr>
          <w:rFonts w:ascii="Helvetica" w:eastAsia="Times New Roman" w:hAnsi="Helvetica" w:cs="Helvetica"/>
          <w:i/>
          <w:iCs/>
          <w:color w:val="666666"/>
          <w:sz w:val="20"/>
          <w:szCs w:val="20"/>
          <w:bdr w:val="none" w:sz="0" w:space="0" w:color="auto" w:frame="1"/>
          <w:lang/>
        </w:rPr>
        <w:br/>
      </w:r>
      <w:r w:rsidRPr="00AB7BCE">
        <w:rPr>
          <w:rFonts w:ascii="Helvetica" w:eastAsia="Times New Roman" w:hAnsi="Helvetica" w:cs="Helvetica"/>
          <w:i/>
          <w:iCs/>
          <w:color w:val="666666"/>
          <w:sz w:val="20"/>
          <w:lang/>
        </w:rPr>
        <w:t>All of us are special, all of us are special</w:t>
      </w:r>
      <w:r w:rsidRPr="00AB7BCE">
        <w:rPr>
          <w:rFonts w:ascii="Helvetica" w:eastAsia="Times New Roman" w:hAnsi="Helvetica" w:cs="Helvetica"/>
          <w:i/>
          <w:iCs/>
          <w:color w:val="666666"/>
          <w:sz w:val="20"/>
          <w:szCs w:val="20"/>
          <w:bdr w:val="none" w:sz="0" w:space="0" w:color="auto" w:frame="1"/>
          <w:lang/>
        </w:rPr>
        <w:br/>
      </w:r>
      <w:r w:rsidRPr="00AB7BCE">
        <w:rPr>
          <w:rFonts w:ascii="Helvetica" w:eastAsia="Times New Roman" w:hAnsi="Helvetica" w:cs="Helvetica"/>
          <w:i/>
          <w:iCs/>
          <w:color w:val="666666"/>
          <w:sz w:val="20"/>
          <w:lang/>
        </w:rPr>
        <w:t>Yes it’s true, yes, it’s true</w:t>
      </w:r>
    </w:p>
    <w:p w:rsidR="00AB7BCE" w:rsidRDefault="00AB7BCE" w:rsidP="00AB7BCE">
      <w:pPr>
        <w:shd w:val="clear" w:color="auto" w:fill="FFFFFF"/>
        <w:spacing w:after="0" w:line="240" w:lineRule="auto"/>
        <w:textAlignment w:val="baseline"/>
        <w:rPr>
          <w:rFonts w:ascii="Helvetica" w:eastAsia="Times New Roman" w:hAnsi="Helvetica" w:cs="Helvetica"/>
          <w:i/>
          <w:iCs/>
          <w:color w:val="666666"/>
          <w:sz w:val="20"/>
          <w:lang/>
        </w:rPr>
      </w:pPr>
    </w:p>
    <w:p w:rsidR="00AB7BCE" w:rsidRPr="00AB7BCE" w:rsidRDefault="00AB7BCE" w:rsidP="00AB7BCE">
      <w:pPr>
        <w:spacing w:after="0" w:line="360" w:lineRule="atLeast"/>
        <w:textAlignment w:val="baseline"/>
        <w:outlineLvl w:val="4"/>
        <w:rPr>
          <w:rFonts w:ascii="Helvetica" w:eastAsia="Times New Roman" w:hAnsi="Helvetica" w:cs="Helvetica"/>
          <w:color w:val="41BC25"/>
          <w:sz w:val="23"/>
          <w:szCs w:val="23"/>
        </w:rPr>
      </w:pPr>
      <w:proofErr w:type="spellStart"/>
      <w:r w:rsidRPr="00AB7BCE">
        <w:rPr>
          <w:rFonts w:ascii="Helvetica" w:eastAsia="Times New Roman" w:hAnsi="Helvetica" w:cs="Helvetica"/>
          <w:color w:val="41BC25"/>
          <w:sz w:val="23"/>
          <w:szCs w:val="23"/>
        </w:rPr>
        <w:t>FUNdamental</w:t>
      </w:r>
      <w:proofErr w:type="spellEnd"/>
      <w:r w:rsidRPr="00AB7BCE">
        <w:rPr>
          <w:rFonts w:ascii="Helvetica" w:eastAsia="Times New Roman" w:hAnsi="Helvetica" w:cs="Helvetica"/>
          <w:color w:val="41BC25"/>
          <w:sz w:val="23"/>
          <w:szCs w:val="23"/>
        </w:rPr>
        <w:t xml:space="preserve"> questions to think about</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Do you enjoy spending time with your children?</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Are you able to help your children cope with day-to-day routines or the unexpected?</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How many times a week do you eat together as a family?</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What physical activities does your family like to do together?</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Is it okay to make mistakes, or is it important to be perfect?</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Do you accept yourself as you are, or are there things you would like to change?</w:t>
      </w:r>
    </w:p>
    <w:p w:rsidR="00AB7BCE" w:rsidRPr="00AB7BCE" w:rsidRDefault="00AB7BCE" w:rsidP="00AB7BCE">
      <w:pPr>
        <w:numPr>
          <w:ilvl w:val="0"/>
          <w:numId w:val="2"/>
        </w:numPr>
        <w:spacing w:after="0" w:line="240" w:lineRule="auto"/>
        <w:ind w:left="0"/>
        <w:textAlignment w:val="baseline"/>
        <w:rPr>
          <w:rFonts w:ascii="Helvetica" w:eastAsia="Times New Roman" w:hAnsi="Helvetica" w:cs="Helvetica"/>
          <w:color w:val="666666"/>
          <w:sz w:val="20"/>
          <w:szCs w:val="20"/>
        </w:rPr>
      </w:pPr>
      <w:r w:rsidRPr="00AB7BCE">
        <w:rPr>
          <w:rFonts w:ascii="Helvetica" w:eastAsia="Times New Roman" w:hAnsi="Helvetica" w:cs="Helvetica"/>
          <w:color w:val="666666"/>
          <w:sz w:val="20"/>
          <w:szCs w:val="20"/>
        </w:rPr>
        <w:t>Do your children hear you making comments about your own or other people’s weight, shape or size?</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333333"/>
          <w:sz w:val="18"/>
          <w:szCs w:val="18"/>
        </w:rPr>
        <w:t xml:space="preserve">To find out why these questions are important, look for a Family </w:t>
      </w:r>
      <w:proofErr w:type="spellStart"/>
      <w:r w:rsidRPr="00AB7BCE">
        <w:rPr>
          <w:rFonts w:ascii="Helvetica" w:eastAsia="Times New Roman" w:hAnsi="Helvetica" w:cs="Helvetica"/>
          <w:color w:val="333333"/>
          <w:sz w:val="18"/>
          <w:szCs w:val="18"/>
        </w:rPr>
        <w:t>FUNdamentals</w:t>
      </w:r>
      <w:proofErr w:type="spellEnd"/>
      <w:r w:rsidRPr="00AB7BCE">
        <w:rPr>
          <w:rFonts w:ascii="Helvetica" w:eastAsia="Times New Roman" w:hAnsi="Helvetica" w:cs="Helvetica"/>
          <w:color w:val="333333"/>
          <w:sz w:val="18"/>
          <w:szCs w:val="18"/>
        </w:rPr>
        <w:t xml:space="preserve"> program near you. The program has already been piloted in nine communities around the province. Visit </w:t>
      </w:r>
      <w:hyperlink r:id="rId6" w:history="1">
        <w:r w:rsidRPr="00AB7BCE">
          <w:rPr>
            <w:rFonts w:ascii="Helvetica" w:eastAsia="Times New Roman" w:hAnsi="Helvetica" w:cs="Helvetica"/>
            <w:color w:val="333333"/>
            <w:sz w:val="18"/>
            <w:szCs w:val="18"/>
            <w:u w:val="single"/>
            <w:bdr w:val="none" w:sz="0" w:space="0" w:color="auto" w:frame="1"/>
          </w:rPr>
          <w:t>www.jessieslegacy.com</w:t>
        </w:r>
      </w:hyperlink>
      <w:r w:rsidRPr="00AB7BCE">
        <w:rPr>
          <w:rFonts w:ascii="Helvetica" w:eastAsia="Times New Roman" w:hAnsi="Helvetica" w:cs="Helvetica"/>
          <w:color w:val="333333"/>
          <w:sz w:val="18"/>
          <w:szCs w:val="18"/>
        </w:rPr>
        <w:t xml:space="preserve"> or email </w:t>
      </w:r>
      <w:hyperlink r:id="rId7" w:history="1">
        <w:r w:rsidRPr="00AB7BCE">
          <w:rPr>
            <w:rFonts w:ascii="Helvetica" w:eastAsia="Times New Roman" w:hAnsi="Helvetica" w:cs="Helvetica"/>
            <w:color w:val="333333"/>
            <w:sz w:val="18"/>
            <w:szCs w:val="18"/>
            <w:u w:val="single"/>
            <w:bdr w:val="none" w:sz="0" w:space="0" w:color="auto" w:frame="1"/>
          </w:rPr>
          <w:t>fundamentals@familyservices.bc.ca</w:t>
        </w:r>
      </w:hyperlink>
      <w:r w:rsidRPr="00AB7BCE">
        <w:rPr>
          <w:rFonts w:ascii="Helvetica" w:eastAsia="Times New Roman" w:hAnsi="Helvetica" w:cs="Helvetica"/>
          <w:color w:val="333333"/>
          <w:sz w:val="18"/>
          <w:szCs w:val="18"/>
        </w:rPr>
        <w:t>.</w:t>
      </w:r>
    </w:p>
    <w:p w:rsidR="00AB7BCE" w:rsidRPr="00AB7BCE" w:rsidRDefault="00AB7BCE" w:rsidP="00AB7BCE">
      <w:pPr>
        <w:shd w:val="clear" w:color="auto" w:fill="FFFFFF"/>
        <w:spacing w:after="0" w:line="240" w:lineRule="auto"/>
        <w:textAlignment w:val="baseline"/>
        <w:rPr>
          <w:rFonts w:ascii="Helvetica" w:eastAsia="Times New Roman" w:hAnsi="Helvetica" w:cs="Helvetica"/>
          <w:color w:val="666666"/>
          <w:sz w:val="20"/>
          <w:szCs w:val="20"/>
          <w:lang/>
        </w:rPr>
      </w:pPr>
      <w:r w:rsidRPr="00AB7BCE">
        <w:rPr>
          <w:rFonts w:ascii="Helvetica" w:eastAsia="Times New Roman" w:hAnsi="Helvetica" w:cs="Helvetica"/>
          <w:color w:val="666666"/>
          <w:sz w:val="20"/>
          <w:szCs w:val="20"/>
          <w:lang/>
        </w:rPr>
        <w:t> </w:t>
      </w:r>
    </w:p>
    <w:p w:rsidR="00AB7BCE" w:rsidRPr="00AB7BCE" w:rsidRDefault="00AB7BCE" w:rsidP="00AB7BCE">
      <w:pPr>
        <w:shd w:val="clear" w:color="auto" w:fill="F2F1F1"/>
        <w:spacing w:after="0" w:line="240" w:lineRule="auto"/>
        <w:textAlignment w:val="baseline"/>
        <w:outlineLvl w:val="4"/>
        <w:rPr>
          <w:rFonts w:ascii="Museo Slab 500" w:eastAsia="Times New Roman" w:hAnsi="Museo Slab 500" w:cs="Helvetica"/>
          <w:b/>
          <w:bCs/>
          <w:color w:val="666666"/>
          <w:sz w:val="26"/>
          <w:szCs w:val="26"/>
          <w:lang/>
        </w:rPr>
      </w:pPr>
      <w:r w:rsidRPr="00AB7BCE">
        <w:rPr>
          <w:rFonts w:ascii="Museo Slab 500" w:eastAsia="Times New Roman" w:hAnsi="Museo Slab 500" w:cs="Helvetica"/>
          <w:b/>
          <w:bCs/>
          <w:color w:val="666666"/>
          <w:sz w:val="26"/>
          <w:szCs w:val="26"/>
          <w:lang/>
        </w:rPr>
        <w:lastRenderedPageBreak/>
        <w:t>About the authors</w:t>
      </w:r>
    </w:p>
    <w:p w:rsidR="00AB7BCE" w:rsidRPr="00AB7BCE" w:rsidRDefault="00AB7BCE" w:rsidP="00AB7BCE">
      <w:pPr>
        <w:shd w:val="clear" w:color="auto" w:fill="F2F1F1"/>
        <w:spacing w:after="0" w:line="255" w:lineRule="atLeast"/>
        <w:textAlignment w:val="baseline"/>
        <w:rPr>
          <w:rFonts w:ascii="Helvetica" w:eastAsia="Times New Roman" w:hAnsi="Helvetica" w:cs="Helvetica"/>
          <w:color w:val="333333"/>
          <w:sz w:val="18"/>
          <w:szCs w:val="18"/>
          <w:lang/>
        </w:rPr>
      </w:pPr>
      <w:r w:rsidRPr="00AB7BCE">
        <w:rPr>
          <w:rFonts w:ascii="Helvetica" w:eastAsia="Times New Roman" w:hAnsi="Helvetica" w:cs="Helvetica"/>
          <w:color w:val="333333"/>
          <w:sz w:val="18"/>
          <w:szCs w:val="18"/>
          <w:lang/>
        </w:rPr>
        <w:t>Mimi is the Director of Community &amp; Provincial Programs at Family Services of the North Shore. She supervises a number of early childhood development programs and the provincial Jessie’s Legacy eating disorders prevention program</w:t>
      </w:r>
    </w:p>
    <w:p w:rsidR="00AB7BCE" w:rsidRPr="00AB7BCE" w:rsidRDefault="00AB7BCE" w:rsidP="00AB7BCE">
      <w:pPr>
        <w:shd w:val="clear" w:color="auto" w:fill="F2F1F1"/>
        <w:spacing w:after="0" w:line="255" w:lineRule="atLeast"/>
        <w:textAlignment w:val="baseline"/>
        <w:rPr>
          <w:rFonts w:ascii="Helvetica" w:eastAsia="Times New Roman" w:hAnsi="Helvetica" w:cs="Helvetica"/>
          <w:color w:val="333333"/>
          <w:sz w:val="18"/>
          <w:szCs w:val="18"/>
          <w:lang/>
        </w:rPr>
      </w:pPr>
      <w:r w:rsidRPr="00AB7BCE">
        <w:rPr>
          <w:rFonts w:ascii="Helvetica" w:eastAsia="Times New Roman" w:hAnsi="Helvetica" w:cs="Helvetica"/>
          <w:color w:val="333333"/>
          <w:sz w:val="18"/>
          <w:szCs w:val="18"/>
          <w:lang/>
        </w:rPr>
        <w:t xml:space="preserve">Dawn Livera is the Family </w:t>
      </w:r>
      <w:proofErr w:type="spellStart"/>
      <w:r w:rsidRPr="00AB7BCE">
        <w:rPr>
          <w:rFonts w:ascii="Helvetica" w:eastAsia="Times New Roman" w:hAnsi="Helvetica" w:cs="Helvetica"/>
          <w:color w:val="333333"/>
          <w:sz w:val="18"/>
          <w:szCs w:val="18"/>
          <w:lang/>
        </w:rPr>
        <w:t>FUNdamentals</w:t>
      </w:r>
      <w:proofErr w:type="spellEnd"/>
      <w:r w:rsidRPr="00AB7BCE">
        <w:rPr>
          <w:rFonts w:ascii="Helvetica" w:eastAsia="Times New Roman" w:hAnsi="Helvetica" w:cs="Helvetica"/>
          <w:color w:val="333333"/>
          <w:sz w:val="18"/>
          <w:szCs w:val="18"/>
          <w:lang/>
        </w:rPr>
        <w:t xml:space="preserve"> Program Coordinator at Jessie’s Legacy and a writer. She has published a story, “Lessons in Parenting,” about how she and her husband learned to be parents from a stray cat they took in before they had children of their own</w:t>
      </w:r>
    </w:p>
    <w:p w:rsidR="00AB7BCE" w:rsidRPr="00AB7BCE" w:rsidRDefault="00AB7BCE" w:rsidP="00AB7BCE">
      <w:pPr>
        <w:shd w:val="clear" w:color="auto" w:fill="FFFFFF"/>
        <w:spacing w:after="75" w:line="240" w:lineRule="auto"/>
        <w:textAlignment w:val="baseline"/>
        <w:outlineLvl w:val="6"/>
        <w:rPr>
          <w:rFonts w:ascii="Helvetica" w:eastAsia="Times New Roman" w:hAnsi="Helvetica" w:cs="Helvetica"/>
          <w:b/>
          <w:bCs/>
          <w:color w:val="22A249"/>
          <w:sz w:val="20"/>
          <w:szCs w:val="20"/>
          <w:lang/>
        </w:rPr>
      </w:pPr>
      <w:r w:rsidRPr="00AB7BCE">
        <w:rPr>
          <w:rFonts w:ascii="Helvetica" w:eastAsia="Times New Roman" w:hAnsi="Helvetica" w:cs="Helvetica"/>
          <w:b/>
          <w:bCs/>
          <w:color w:val="22A249"/>
          <w:sz w:val="20"/>
          <w:szCs w:val="20"/>
          <w:lang/>
        </w:rPr>
        <w:t>Footnotes:</w:t>
      </w:r>
    </w:p>
    <w:p w:rsidR="00AB7BCE" w:rsidRPr="00AB7BCE" w:rsidRDefault="00AB7BCE" w:rsidP="00AB7BCE">
      <w:pPr>
        <w:numPr>
          <w:ilvl w:val="0"/>
          <w:numId w:val="3"/>
        </w:numPr>
        <w:shd w:val="clear" w:color="auto" w:fill="FFFFFF"/>
        <w:spacing w:line="240" w:lineRule="auto"/>
        <w:ind w:left="150"/>
        <w:textAlignment w:val="baseline"/>
        <w:rPr>
          <w:rFonts w:ascii="Helvetica" w:eastAsia="Times New Roman" w:hAnsi="Helvetica" w:cs="Helvetica"/>
          <w:color w:val="666666"/>
          <w:sz w:val="17"/>
          <w:szCs w:val="17"/>
          <w:lang/>
        </w:rPr>
      </w:pPr>
      <w:proofErr w:type="spellStart"/>
      <w:r w:rsidRPr="00AB7BCE">
        <w:rPr>
          <w:rFonts w:ascii="Helvetica" w:eastAsia="Times New Roman" w:hAnsi="Helvetica" w:cs="Helvetica"/>
          <w:color w:val="666666"/>
          <w:sz w:val="17"/>
          <w:szCs w:val="17"/>
          <w:lang/>
        </w:rPr>
        <w:t>Harriger</w:t>
      </w:r>
      <w:proofErr w:type="spellEnd"/>
      <w:r w:rsidRPr="00AB7BCE">
        <w:rPr>
          <w:rFonts w:ascii="Helvetica" w:eastAsia="Times New Roman" w:hAnsi="Helvetica" w:cs="Helvetica"/>
          <w:color w:val="666666"/>
          <w:sz w:val="17"/>
          <w:szCs w:val="17"/>
          <w:lang/>
        </w:rPr>
        <w:t xml:space="preserve">, J.A., </w:t>
      </w:r>
      <w:proofErr w:type="spellStart"/>
      <w:r w:rsidRPr="00AB7BCE">
        <w:rPr>
          <w:rFonts w:ascii="Helvetica" w:eastAsia="Times New Roman" w:hAnsi="Helvetica" w:cs="Helvetica"/>
          <w:color w:val="666666"/>
          <w:sz w:val="17"/>
          <w:szCs w:val="17"/>
          <w:lang/>
        </w:rPr>
        <w:t>Calogero</w:t>
      </w:r>
      <w:proofErr w:type="spellEnd"/>
      <w:r w:rsidRPr="00AB7BCE">
        <w:rPr>
          <w:rFonts w:ascii="Helvetica" w:eastAsia="Times New Roman" w:hAnsi="Helvetica" w:cs="Helvetica"/>
          <w:color w:val="666666"/>
          <w:sz w:val="17"/>
          <w:szCs w:val="17"/>
          <w:lang/>
        </w:rPr>
        <w:t xml:space="preserve">, R.M., </w:t>
      </w:r>
      <w:proofErr w:type="spellStart"/>
      <w:r w:rsidRPr="00AB7BCE">
        <w:rPr>
          <w:rFonts w:ascii="Helvetica" w:eastAsia="Times New Roman" w:hAnsi="Helvetica" w:cs="Helvetica"/>
          <w:color w:val="666666"/>
          <w:sz w:val="17"/>
          <w:szCs w:val="17"/>
          <w:lang/>
        </w:rPr>
        <w:t>Witherington</w:t>
      </w:r>
      <w:proofErr w:type="spellEnd"/>
      <w:r w:rsidRPr="00AB7BCE">
        <w:rPr>
          <w:rFonts w:ascii="Helvetica" w:eastAsia="Times New Roman" w:hAnsi="Helvetica" w:cs="Helvetica"/>
          <w:color w:val="666666"/>
          <w:sz w:val="17"/>
          <w:szCs w:val="17"/>
          <w:lang/>
        </w:rPr>
        <w:t xml:space="preserve">, D.C. et al. (2010). Body size stereotyping and internalization of the thin ideal in preschool girls. </w:t>
      </w:r>
      <w:r w:rsidRPr="00AB7BCE">
        <w:rPr>
          <w:rFonts w:ascii="Helvetica" w:eastAsia="Times New Roman" w:hAnsi="Helvetica" w:cs="Helvetica"/>
          <w:i/>
          <w:iCs/>
          <w:color w:val="666666"/>
          <w:sz w:val="17"/>
          <w:lang/>
        </w:rPr>
        <w:t>Sex Roles</w:t>
      </w:r>
      <w:r w:rsidRPr="00AB7BCE">
        <w:rPr>
          <w:rFonts w:ascii="Helvetica" w:eastAsia="Times New Roman" w:hAnsi="Helvetica" w:cs="Helvetica"/>
          <w:color w:val="666666"/>
          <w:sz w:val="17"/>
          <w:szCs w:val="17"/>
          <w:lang/>
        </w:rPr>
        <w:t xml:space="preserve">, </w:t>
      </w:r>
      <w:r w:rsidRPr="00AB7BCE">
        <w:rPr>
          <w:rFonts w:ascii="Helvetica" w:eastAsia="Times New Roman" w:hAnsi="Helvetica" w:cs="Helvetica"/>
          <w:i/>
          <w:iCs/>
          <w:color w:val="666666"/>
          <w:sz w:val="17"/>
          <w:lang/>
        </w:rPr>
        <w:t>63</w:t>
      </w:r>
      <w:r w:rsidRPr="00AB7BCE">
        <w:rPr>
          <w:rFonts w:ascii="Helvetica" w:eastAsia="Times New Roman" w:hAnsi="Helvetica" w:cs="Helvetica"/>
          <w:color w:val="666666"/>
          <w:sz w:val="17"/>
          <w:szCs w:val="17"/>
          <w:lang/>
        </w:rPr>
        <w:t>, 609-620.</w:t>
      </w:r>
    </w:p>
    <w:p w:rsidR="00FF0975" w:rsidRDefault="00FF0975"/>
    <w:sectPr w:rsidR="00FF0975" w:rsidSect="00FF0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lab 500">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DD7"/>
    <w:multiLevelType w:val="multilevel"/>
    <w:tmpl w:val="AF5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7D7CDC"/>
    <w:multiLevelType w:val="multilevel"/>
    <w:tmpl w:val="52C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3E0E14"/>
    <w:multiLevelType w:val="multilevel"/>
    <w:tmpl w:val="90D0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BCE"/>
    <w:rsid w:val="00AB7BCE"/>
    <w:rsid w:val="00FF0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75"/>
  </w:style>
  <w:style w:type="paragraph" w:styleId="Heading1">
    <w:name w:val="heading 1"/>
    <w:basedOn w:val="Normal"/>
    <w:link w:val="Heading1Char"/>
    <w:uiPriority w:val="9"/>
    <w:qFormat/>
    <w:rsid w:val="00AB7BCE"/>
    <w:pPr>
      <w:spacing w:after="0" w:line="240" w:lineRule="auto"/>
      <w:textAlignment w:val="baseline"/>
      <w:outlineLvl w:val="0"/>
    </w:pPr>
    <w:rPr>
      <w:rFonts w:ascii="Museo Slab 500" w:eastAsia="Times New Roman" w:hAnsi="Museo Slab 500" w:cs="Times New Roman"/>
      <w:b/>
      <w:bCs/>
      <w:kern w:val="36"/>
      <w:sz w:val="54"/>
      <w:szCs w:val="54"/>
    </w:rPr>
  </w:style>
  <w:style w:type="paragraph" w:styleId="Heading2">
    <w:name w:val="heading 2"/>
    <w:basedOn w:val="Normal"/>
    <w:link w:val="Heading2Char"/>
    <w:uiPriority w:val="9"/>
    <w:qFormat/>
    <w:rsid w:val="00AB7BCE"/>
    <w:pPr>
      <w:spacing w:after="0" w:line="420" w:lineRule="atLeast"/>
      <w:textAlignment w:val="baseline"/>
      <w:outlineLvl w:val="1"/>
    </w:pPr>
    <w:rPr>
      <w:rFonts w:ascii="Museo Slab 500" w:eastAsia="Times New Roman" w:hAnsi="Museo Slab 500" w:cs="Times New Roman"/>
      <w:color w:val="41BC25"/>
      <w:sz w:val="21"/>
      <w:szCs w:val="21"/>
    </w:rPr>
  </w:style>
  <w:style w:type="paragraph" w:styleId="Heading5">
    <w:name w:val="heading 5"/>
    <w:basedOn w:val="Normal"/>
    <w:link w:val="Heading5Char"/>
    <w:uiPriority w:val="9"/>
    <w:qFormat/>
    <w:rsid w:val="00AB7BCE"/>
    <w:pPr>
      <w:spacing w:after="0" w:line="240" w:lineRule="auto"/>
      <w:textAlignment w:val="baseline"/>
      <w:outlineLvl w:val="4"/>
    </w:pPr>
    <w:rPr>
      <w:rFonts w:ascii="Museo Slab 500" w:eastAsia="Times New Roman" w:hAnsi="Museo Slab 500"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CE"/>
    <w:rPr>
      <w:rFonts w:ascii="Museo Slab 500" w:eastAsia="Times New Roman" w:hAnsi="Museo Slab 500" w:cs="Times New Roman"/>
      <w:b/>
      <w:bCs/>
      <w:kern w:val="36"/>
      <w:sz w:val="54"/>
      <w:szCs w:val="54"/>
    </w:rPr>
  </w:style>
  <w:style w:type="character" w:customStyle="1" w:styleId="Heading2Char">
    <w:name w:val="Heading 2 Char"/>
    <w:basedOn w:val="DefaultParagraphFont"/>
    <w:link w:val="Heading2"/>
    <w:uiPriority w:val="9"/>
    <w:rsid w:val="00AB7BCE"/>
    <w:rPr>
      <w:rFonts w:ascii="Museo Slab 500" w:eastAsia="Times New Roman" w:hAnsi="Museo Slab 500" w:cs="Times New Roman"/>
      <w:color w:val="41BC25"/>
      <w:sz w:val="21"/>
      <w:szCs w:val="21"/>
    </w:rPr>
  </w:style>
  <w:style w:type="character" w:customStyle="1" w:styleId="Heading5Char">
    <w:name w:val="Heading 5 Char"/>
    <w:basedOn w:val="DefaultParagraphFont"/>
    <w:link w:val="Heading5"/>
    <w:uiPriority w:val="9"/>
    <w:rsid w:val="00AB7BCE"/>
    <w:rPr>
      <w:rFonts w:ascii="Museo Slab 500" w:eastAsia="Times New Roman" w:hAnsi="Museo Slab 500" w:cs="Times New Roman"/>
      <w:b/>
      <w:bCs/>
      <w:sz w:val="26"/>
      <w:szCs w:val="26"/>
    </w:rPr>
  </w:style>
  <w:style w:type="character" w:styleId="Emphasis">
    <w:name w:val="Emphasis"/>
    <w:basedOn w:val="DefaultParagraphFont"/>
    <w:uiPriority w:val="20"/>
    <w:qFormat/>
    <w:rsid w:val="00AB7BCE"/>
    <w:rPr>
      <w:i/>
      <w:iCs/>
      <w:sz w:val="24"/>
      <w:szCs w:val="24"/>
      <w:bdr w:val="none" w:sz="0" w:space="0" w:color="auto" w:frame="1"/>
      <w:vertAlign w:val="baseline"/>
    </w:rPr>
  </w:style>
  <w:style w:type="paragraph" w:styleId="NormalWeb">
    <w:name w:val="Normal (Web)"/>
    <w:basedOn w:val="Normal"/>
    <w:uiPriority w:val="99"/>
    <w:semiHidden/>
    <w:unhideWhenUsed/>
    <w:rsid w:val="00AB7BCE"/>
    <w:pPr>
      <w:spacing w:after="0" w:line="240" w:lineRule="auto"/>
      <w:textAlignment w:val="baseline"/>
    </w:pPr>
    <w:rPr>
      <w:rFonts w:ascii="Helvetica" w:eastAsia="Times New Roman" w:hAnsi="Helvetica" w:cs="Helvetica"/>
      <w:color w:val="666666"/>
      <w:sz w:val="20"/>
      <w:szCs w:val="20"/>
    </w:rPr>
  </w:style>
  <w:style w:type="paragraph" w:customStyle="1" w:styleId="author">
    <w:name w:val="author"/>
    <w:basedOn w:val="Normal"/>
    <w:rsid w:val="00AB7BCE"/>
    <w:pPr>
      <w:spacing w:after="0" w:line="240" w:lineRule="auto"/>
      <w:textAlignment w:val="baseline"/>
    </w:pPr>
    <w:rPr>
      <w:rFonts w:ascii="Helvetica" w:eastAsia="Times New Roman" w:hAnsi="Helvetica" w:cs="Helvetica"/>
      <w:color w:val="666666"/>
      <w:sz w:val="20"/>
      <w:szCs w:val="20"/>
    </w:rPr>
  </w:style>
  <w:style w:type="paragraph" w:styleId="z-TopofForm">
    <w:name w:val="HTML Top of Form"/>
    <w:basedOn w:val="Normal"/>
    <w:next w:val="Normal"/>
    <w:link w:val="z-TopofFormChar"/>
    <w:hidden/>
    <w:uiPriority w:val="99"/>
    <w:semiHidden/>
    <w:unhideWhenUsed/>
    <w:rsid w:val="00AB7B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B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7B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7BC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B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414203">
      <w:bodyDiv w:val="1"/>
      <w:marLeft w:val="0"/>
      <w:marRight w:val="0"/>
      <w:marTop w:val="0"/>
      <w:marBottom w:val="0"/>
      <w:divBdr>
        <w:top w:val="none" w:sz="0" w:space="0" w:color="auto"/>
        <w:left w:val="none" w:sz="0" w:space="0" w:color="auto"/>
        <w:bottom w:val="none" w:sz="0" w:space="0" w:color="auto"/>
        <w:right w:val="none" w:sz="0" w:space="0" w:color="auto"/>
      </w:divBdr>
      <w:divsChild>
        <w:div w:id="1620338256">
          <w:marLeft w:val="0"/>
          <w:marRight w:val="0"/>
          <w:marTop w:val="0"/>
          <w:marBottom w:val="0"/>
          <w:divBdr>
            <w:top w:val="none" w:sz="0" w:space="0" w:color="auto"/>
            <w:left w:val="none" w:sz="0" w:space="0" w:color="auto"/>
            <w:bottom w:val="none" w:sz="0" w:space="0" w:color="auto"/>
            <w:right w:val="none" w:sz="0" w:space="0" w:color="auto"/>
          </w:divBdr>
          <w:divsChild>
            <w:div w:id="900944668">
              <w:marLeft w:val="0"/>
              <w:marRight w:val="0"/>
              <w:marTop w:val="0"/>
              <w:marBottom w:val="0"/>
              <w:divBdr>
                <w:top w:val="none" w:sz="0" w:space="0" w:color="auto"/>
                <w:left w:val="none" w:sz="0" w:space="0" w:color="auto"/>
                <w:bottom w:val="none" w:sz="0" w:space="0" w:color="auto"/>
                <w:right w:val="none" w:sz="0" w:space="0" w:color="auto"/>
              </w:divBdr>
              <w:divsChild>
                <w:div w:id="283079563">
                  <w:marLeft w:val="0"/>
                  <w:marRight w:val="0"/>
                  <w:marTop w:val="0"/>
                  <w:marBottom w:val="0"/>
                  <w:divBdr>
                    <w:top w:val="none" w:sz="0" w:space="0" w:color="auto"/>
                    <w:left w:val="none" w:sz="0" w:space="0" w:color="auto"/>
                    <w:bottom w:val="none" w:sz="0" w:space="0" w:color="auto"/>
                    <w:right w:val="none" w:sz="0" w:space="0" w:color="auto"/>
                  </w:divBdr>
                  <w:divsChild>
                    <w:div w:id="561716823">
                      <w:marLeft w:val="150"/>
                      <w:marRight w:val="150"/>
                      <w:marTop w:val="0"/>
                      <w:marBottom w:val="0"/>
                      <w:divBdr>
                        <w:top w:val="none" w:sz="0" w:space="0" w:color="auto"/>
                        <w:left w:val="none" w:sz="0" w:space="0" w:color="auto"/>
                        <w:bottom w:val="none" w:sz="0" w:space="0" w:color="auto"/>
                        <w:right w:val="none" w:sz="0" w:space="0" w:color="auto"/>
                      </w:divBdr>
                      <w:divsChild>
                        <w:div w:id="1271011297">
                          <w:marLeft w:val="0"/>
                          <w:marRight w:val="0"/>
                          <w:marTop w:val="0"/>
                          <w:marBottom w:val="0"/>
                          <w:divBdr>
                            <w:top w:val="none" w:sz="0" w:space="0" w:color="auto"/>
                            <w:left w:val="none" w:sz="0" w:space="0" w:color="auto"/>
                            <w:bottom w:val="none" w:sz="0" w:space="0" w:color="auto"/>
                            <w:right w:val="none" w:sz="0" w:space="0" w:color="auto"/>
                          </w:divBdr>
                          <w:divsChild>
                            <w:div w:id="1078788218">
                              <w:marLeft w:val="0"/>
                              <w:marRight w:val="0"/>
                              <w:marTop w:val="0"/>
                              <w:marBottom w:val="0"/>
                              <w:divBdr>
                                <w:top w:val="none" w:sz="0" w:space="0" w:color="auto"/>
                                <w:left w:val="none" w:sz="0" w:space="0" w:color="auto"/>
                                <w:bottom w:val="none" w:sz="0" w:space="0" w:color="auto"/>
                                <w:right w:val="none" w:sz="0" w:space="0" w:color="auto"/>
                              </w:divBdr>
                              <w:divsChild>
                                <w:div w:id="1019895022">
                                  <w:marLeft w:val="0"/>
                                  <w:marRight w:val="0"/>
                                  <w:marTop w:val="0"/>
                                  <w:marBottom w:val="0"/>
                                  <w:divBdr>
                                    <w:top w:val="none" w:sz="0" w:space="0" w:color="auto"/>
                                    <w:left w:val="none" w:sz="0" w:space="0" w:color="auto"/>
                                    <w:bottom w:val="none" w:sz="0" w:space="0" w:color="auto"/>
                                    <w:right w:val="none" w:sz="0" w:space="0" w:color="auto"/>
                                  </w:divBdr>
                                  <w:divsChild>
                                    <w:div w:id="271547382">
                                      <w:marLeft w:val="0"/>
                                      <w:marRight w:val="0"/>
                                      <w:marTop w:val="0"/>
                                      <w:marBottom w:val="0"/>
                                      <w:divBdr>
                                        <w:top w:val="none" w:sz="0" w:space="0" w:color="auto"/>
                                        <w:left w:val="none" w:sz="0" w:space="0" w:color="auto"/>
                                        <w:bottom w:val="none" w:sz="0" w:space="0" w:color="auto"/>
                                        <w:right w:val="none" w:sz="0" w:space="0" w:color="auto"/>
                                      </w:divBdr>
                                      <w:divsChild>
                                        <w:div w:id="696009354">
                                          <w:marLeft w:val="0"/>
                                          <w:marRight w:val="0"/>
                                          <w:marTop w:val="0"/>
                                          <w:marBottom w:val="0"/>
                                          <w:divBdr>
                                            <w:top w:val="none" w:sz="0" w:space="0" w:color="auto"/>
                                            <w:left w:val="none" w:sz="0" w:space="0" w:color="auto"/>
                                            <w:bottom w:val="none" w:sz="0" w:space="0" w:color="auto"/>
                                            <w:right w:val="none" w:sz="0" w:space="0" w:color="auto"/>
                                          </w:divBdr>
                                        </w:div>
                                        <w:div w:id="543249191">
                                          <w:marLeft w:val="0"/>
                                          <w:marRight w:val="1125"/>
                                          <w:marTop w:val="270"/>
                                          <w:marBottom w:val="150"/>
                                          <w:divBdr>
                                            <w:top w:val="none" w:sz="0" w:space="0" w:color="auto"/>
                                            <w:left w:val="none" w:sz="0" w:space="0" w:color="auto"/>
                                            <w:bottom w:val="none" w:sz="0" w:space="0" w:color="auto"/>
                                            <w:right w:val="none" w:sz="0" w:space="0" w:color="auto"/>
                                          </w:divBdr>
                                          <w:divsChild>
                                            <w:div w:id="11276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91112">
              <w:marLeft w:val="0"/>
              <w:marRight w:val="0"/>
              <w:marTop w:val="0"/>
              <w:marBottom w:val="30"/>
              <w:divBdr>
                <w:top w:val="single" w:sz="2" w:space="2" w:color="FF0000"/>
                <w:left w:val="single" w:sz="2" w:space="0" w:color="FF0000"/>
                <w:bottom w:val="single" w:sz="2" w:space="0" w:color="FF0000"/>
                <w:right w:val="single" w:sz="2" w:space="0" w:color="FF0000"/>
              </w:divBdr>
              <w:divsChild>
                <w:div w:id="1921214405">
                  <w:marLeft w:val="0"/>
                  <w:marRight w:val="0"/>
                  <w:marTop w:val="60"/>
                  <w:marBottom w:val="0"/>
                  <w:divBdr>
                    <w:top w:val="none" w:sz="0" w:space="0" w:color="auto"/>
                    <w:left w:val="none" w:sz="0" w:space="0" w:color="auto"/>
                    <w:bottom w:val="none" w:sz="0" w:space="0" w:color="auto"/>
                    <w:right w:val="none" w:sz="0" w:space="0" w:color="auto"/>
                  </w:divBdr>
                  <w:divsChild>
                    <w:div w:id="1188450086">
                      <w:marLeft w:val="150"/>
                      <w:marRight w:val="150"/>
                      <w:marTop w:val="0"/>
                      <w:marBottom w:val="0"/>
                      <w:divBdr>
                        <w:top w:val="none" w:sz="0" w:space="0" w:color="auto"/>
                        <w:left w:val="none" w:sz="0" w:space="0" w:color="auto"/>
                        <w:bottom w:val="none" w:sz="0" w:space="0" w:color="auto"/>
                        <w:right w:val="none" w:sz="0" w:space="0" w:color="auto"/>
                      </w:divBdr>
                      <w:divsChild>
                        <w:div w:id="138812556">
                          <w:marLeft w:val="0"/>
                          <w:marRight w:val="0"/>
                          <w:marTop w:val="0"/>
                          <w:marBottom w:val="0"/>
                          <w:divBdr>
                            <w:top w:val="none" w:sz="0" w:space="0" w:color="auto"/>
                            <w:left w:val="none" w:sz="0" w:space="0" w:color="auto"/>
                            <w:bottom w:val="none" w:sz="0" w:space="0" w:color="auto"/>
                            <w:right w:val="none" w:sz="0" w:space="0" w:color="auto"/>
                          </w:divBdr>
                          <w:divsChild>
                            <w:div w:id="852650108">
                              <w:marLeft w:val="0"/>
                              <w:marRight w:val="0"/>
                              <w:marTop w:val="0"/>
                              <w:marBottom w:val="0"/>
                              <w:divBdr>
                                <w:top w:val="none" w:sz="0" w:space="0" w:color="auto"/>
                                <w:left w:val="none" w:sz="0" w:space="0" w:color="auto"/>
                                <w:bottom w:val="none" w:sz="0" w:space="0" w:color="auto"/>
                                <w:right w:val="none" w:sz="0" w:space="0" w:color="auto"/>
                              </w:divBdr>
                              <w:divsChild>
                                <w:div w:id="395051680">
                                  <w:marLeft w:val="0"/>
                                  <w:marRight w:val="0"/>
                                  <w:marTop w:val="0"/>
                                  <w:marBottom w:val="0"/>
                                  <w:divBdr>
                                    <w:top w:val="none" w:sz="0" w:space="0" w:color="auto"/>
                                    <w:left w:val="none" w:sz="0" w:space="0" w:color="auto"/>
                                    <w:bottom w:val="none" w:sz="0" w:space="0" w:color="auto"/>
                                    <w:right w:val="none" w:sz="0" w:space="0" w:color="auto"/>
                                  </w:divBdr>
                                  <w:divsChild>
                                    <w:div w:id="1995715318">
                                      <w:marLeft w:val="0"/>
                                      <w:marRight w:val="0"/>
                                      <w:marTop w:val="0"/>
                                      <w:marBottom w:val="0"/>
                                      <w:divBdr>
                                        <w:top w:val="none" w:sz="0" w:space="0" w:color="auto"/>
                                        <w:left w:val="none" w:sz="0" w:space="0" w:color="auto"/>
                                        <w:bottom w:val="none" w:sz="0" w:space="0" w:color="auto"/>
                                        <w:right w:val="none" w:sz="0" w:space="0" w:color="auto"/>
                                      </w:divBdr>
                                      <w:divsChild>
                                        <w:div w:id="1069186287">
                                          <w:marLeft w:val="0"/>
                                          <w:marRight w:val="0"/>
                                          <w:marTop w:val="0"/>
                                          <w:marBottom w:val="0"/>
                                          <w:divBdr>
                                            <w:top w:val="none" w:sz="0" w:space="0" w:color="auto"/>
                                            <w:left w:val="none" w:sz="0" w:space="0" w:color="auto"/>
                                            <w:bottom w:val="none" w:sz="0" w:space="0" w:color="auto"/>
                                            <w:right w:val="none" w:sz="0" w:space="0" w:color="auto"/>
                                          </w:divBdr>
                                          <w:divsChild>
                                            <w:div w:id="453212550">
                                              <w:marLeft w:val="0"/>
                                              <w:marRight w:val="0"/>
                                              <w:marTop w:val="0"/>
                                              <w:marBottom w:val="0"/>
                                              <w:divBdr>
                                                <w:top w:val="none" w:sz="0" w:space="0" w:color="auto"/>
                                                <w:left w:val="none" w:sz="0" w:space="0" w:color="auto"/>
                                                <w:bottom w:val="none" w:sz="0" w:space="0" w:color="auto"/>
                                                <w:right w:val="none" w:sz="0" w:space="0" w:color="auto"/>
                                              </w:divBdr>
                                              <w:divsChild>
                                                <w:div w:id="1236470377">
                                                  <w:marLeft w:val="0"/>
                                                  <w:marRight w:val="0"/>
                                                  <w:marTop w:val="240"/>
                                                  <w:marBottom w:val="240"/>
                                                  <w:divBdr>
                                                    <w:top w:val="none" w:sz="0" w:space="0" w:color="auto"/>
                                                    <w:left w:val="none" w:sz="0" w:space="0" w:color="auto"/>
                                                    <w:bottom w:val="none" w:sz="0" w:space="0" w:color="auto"/>
                                                    <w:right w:val="none" w:sz="0" w:space="0" w:color="auto"/>
                                                  </w:divBdr>
                                                </w:div>
                                                <w:div w:id="17018552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30705">
              <w:marLeft w:val="0"/>
              <w:marRight w:val="0"/>
              <w:marTop w:val="0"/>
              <w:marBottom w:val="0"/>
              <w:divBdr>
                <w:top w:val="none" w:sz="0" w:space="0" w:color="auto"/>
                <w:left w:val="none" w:sz="0" w:space="0" w:color="auto"/>
                <w:bottom w:val="none" w:sz="0" w:space="0" w:color="auto"/>
                <w:right w:val="none" w:sz="0" w:space="0" w:color="auto"/>
              </w:divBdr>
              <w:divsChild>
                <w:div w:id="1486700470">
                  <w:marLeft w:val="0"/>
                  <w:marRight w:val="0"/>
                  <w:marTop w:val="0"/>
                  <w:marBottom w:val="0"/>
                  <w:divBdr>
                    <w:top w:val="none" w:sz="0" w:space="0" w:color="auto"/>
                    <w:left w:val="none" w:sz="0" w:space="0" w:color="auto"/>
                    <w:bottom w:val="none" w:sz="0" w:space="0" w:color="auto"/>
                    <w:right w:val="none" w:sz="0" w:space="0" w:color="auto"/>
                  </w:divBdr>
                  <w:divsChild>
                    <w:div w:id="663514397">
                      <w:marLeft w:val="0"/>
                      <w:marRight w:val="0"/>
                      <w:marTop w:val="0"/>
                      <w:marBottom w:val="0"/>
                      <w:divBdr>
                        <w:top w:val="none" w:sz="0" w:space="0" w:color="auto"/>
                        <w:left w:val="none" w:sz="0" w:space="0" w:color="auto"/>
                        <w:bottom w:val="none" w:sz="0" w:space="0" w:color="auto"/>
                        <w:right w:val="none" w:sz="0" w:space="0" w:color="auto"/>
                      </w:divBdr>
                      <w:divsChild>
                        <w:div w:id="1585341465">
                          <w:marLeft w:val="0"/>
                          <w:marRight w:val="0"/>
                          <w:marTop w:val="0"/>
                          <w:marBottom w:val="0"/>
                          <w:divBdr>
                            <w:top w:val="none" w:sz="0" w:space="0" w:color="auto"/>
                            <w:left w:val="none" w:sz="0" w:space="0" w:color="auto"/>
                            <w:bottom w:val="none" w:sz="0" w:space="0" w:color="auto"/>
                            <w:right w:val="none" w:sz="0" w:space="0" w:color="auto"/>
                          </w:divBdr>
                        </w:div>
                      </w:divsChild>
                    </w:div>
                    <w:div w:id="1430851984">
                      <w:marLeft w:val="150"/>
                      <w:marRight w:val="150"/>
                      <w:marTop w:val="0"/>
                      <w:marBottom w:val="0"/>
                      <w:divBdr>
                        <w:top w:val="none" w:sz="0" w:space="0" w:color="auto"/>
                        <w:left w:val="none" w:sz="0" w:space="0" w:color="auto"/>
                        <w:bottom w:val="none" w:sz="0" w:space="0" w:color="auto"/>
                        <w:right w:val="none" w:sz="0" w:space="0" w:color="auto"/>
                      </w:divBdr>
                      <w:divsChild>
                        <w:div w:id="486820171">
                          <w:marLeft w:val="0"/>
                          <w:marRight w:val="0"/>
                          <w:marTop w:val="0"/>
                          <w:marBottom w:val="0"/>
                          <w:divBdr>
                            <w:top w:val="none" w:sz="0" w:space="0" w:color="auto"/>
                            <w:left w:val="none" w:sz="0" w:space="0" w:color="auto"/>
                            <w:bottom w:val="none" w:sz="0" w:space="0" w:color="auto"/>
                            <w:right w:val="none" w:sz="0" w:space="0" w:color="auto"/>
                          </w:divBdr>
                          <w:divsChild>
                            <w:div w:id="270401810">
                              <w:marLeft w:val="0"/>
                              <w:marRight w:val="45"/>
                              <w:marTop w:val="0"/>
                              <w:marBottom w:val="0"/>
                              <w:divBdr>
                                <w:top w:val="single" w:sz="2" w:space="0" w:color="E1E1DF"/>
                                <w:left w:val="single" w:sz="2" w:space="0" w:color="E1E1DF"/>
                                <w:bottom w:val="single" w:sz="2" w:space="0" w:color="E1E1DF"/>
                                <w:right w:val="single" w:sz="2" w:space="0" w:color="E1E1DF"/>
                              </w:divBdr>
                              <w:divsChild>
                                <w:div w:id="1783457803">
                                  <w:marLeft w:val="0"/>
                                  <w:marRight w:val="0"/>
                                  <w:marTop w:val="0"/>
                                  <w:marBottom w:val="0"/>
                                  <w:divBdr>
                                    <w:top w:val="none" w:sz="0" w:space="0" w:color="auto"/>
                                    <w:left w:val="none" w:sz="0" w:space="0" w:color="auto"/>
                                    <w:bottom w:val="none" w:sz="0" w:space="0" w:color="auto"/>
                                    <w:right w:val="none" w:sz="0" w:space="0" w:color="auto"/>
                                  </w:divBdr>
                                  <w:divsChild>
                                    <w:div w:id="2135126600">
                                      <w:marLeft w:val="0"/>
                                      <w:marRight w:val="0"/>
                                      <w:marTop w:val="0"/>
                                      <w:marBottom w:val="0"/>
                                      <w:divBdr>
                                        <w:top w:val="none" w:sz="0" w:space="0" w:color="auto"/>
                                        <w:left w:val="none" w:sz="0" w:space="0" w:color="auto"/>
                                        <w:bottom w:val="none" w:sz="0" w:space="0" w:color="auto"/>
                                        <w:right w:val="none" w:sz="0" w:space="0" w:color="auto"/>
                                      </w:divBdr>
                                      <w:divsChild>
                                        <w:div w:id="49571817">
                                          <w:marLeft w:val="0"/>
                                          <w:marRight w:val="0"/>
                                          <w:marTop w:val="0"/>
                                          <w:marBottom w:val="0"/>
                                          <w:divBdr>
                                            <w:top w:val="none" w:sz="0" w:space="0" w:color="auto"/>
                                            <w:left w:val="none" w:sz="0" w:space="0" w:color="auto"/>
                                            <w:bottom w:val="none" w:sz="0" w:space="0" w:color="auto"/>
                                            <w:right w:val="none" w:sz="0" w:space="0" w:color="auto"/>
                                          </w:divBdr>
                                          <w:divsChild>
                                            <w:div w:id="818040934">
                                              <w:marLeft w:val="0"/>
                                              <w:marRight w:val="0"/>
                                              <w:marTop w:val="0"/>
                                              <w:marBottom w:val="0"/>
                                              <w:divBdr>
                                                <w:top w:val="none" w:sz="0" w:space="0" w:color="auto"/>
                                                <w:left w:val="none" w:sz="0" w:space="0" w:color="auto"/>
                                                <w:bottom w:val="none" w:sz="0" w:space="0" w:color="auto"/>
                                                <w:right w:val="none" w:sz="0" w:space="0" w:color="auto"/>
                                              </w:divBdr>
                                              <w:divsChild>
                                                <w:div w:id="2061200456">
                                                  <w:marLeft w:val="0"/>
                                                  <w:marRight w:val="0"/>
                                                  <w:marTop w:val="0"/>
                                                  <w:marBottom w:val="0"/>
                                                  <w:divBdr>
                                                    <w:top w:val="none" w:sz="0" w:space="0" w:color="auto"/>
                                                    <w:left w:val="none" w:sz="0" w:space="0" w:color="auto"/>
                                                    <w:bottom w:val="none" w:sz="0" w:space="0" w:color="auto"/>
                                                    <w:right w:val="none" w:sz="0" w:space="0" w:color="auto"/>
                                                  </w:divBdr>
                                                  <w:divsChild>
                                                    <w:div w:id="1060445376">
                                                      <w:marLeft w:val="0"/>
                                                      <w:marRight w:val="0"/>
                                                      <w:marTop w:val="0"/>
                                                      <w:marBottom w:val="0"/>
                                                      <w:divBdr>
                                                        <w:top w:val="none" w:sz="0" w:space="0" w:color="auto"/>
                                                        <w:left w:val="none" w:sz="0" w:space="0" w:color="auto"/>
                                                        <w:bottom w:val="none" w:sz="0" w:space="0" w:color="auto"/>
                                                        <w:right w:val="none" w:sz="0" w:space="0" w:color="auto"/>
                                                      </w:divBdr>
                                                      <w:divsChild>
                                                        <w:div w:id="359474495">
                                                          <w:marLeft w:val="0"/>
                                                          <w:marRight w:val="0"/>
                                                          <w:marTop w:val="0"/>
                                                          <w:marBottom w:val="0"/>
                                                          <w:divBdr>
                                                            <w:top w:val="none" w:sz="0" w:space="0" w:color="auto"/>
                                                            <w:left w:val="none" w:sz="0" w:space="0" w:color="auto"/>
                                                            <w:bottom w:val="none" w:sz="0" w:space="0" w:color="auto"/>
                                                            <w:right w:val="none" w:sz="0" w:space="0" w:color="auto"/>
                                                          </w:divBdr>
                                                          <w:divsChild>
                                                            <w:div w:id="1886982715">
                                                              <w:marLeft w:val="0"/>
                                                              <w:marRight w:val="0"/>
                                                              <w:marTop w:val="0"/>
                                                              <w:marBottom w:val="0"/>
                                                              <w:divBdr>
                                                                <w:top w:val="none" w:sz="0" w:space="0" w:color="auto"/>
                                                                <w:left w:val="none" w:sz="0" w:space="0" w:color="auto"/>
                                                                <w:bottom w:val="none" w:sz="0" w:space="0" w:color="auto"/>
                                                                <w:right w:val="none" w:sz="0" w:space="0" w:color="auto"/>
                                                              </w:divBdr>
                                                            </w:div>
                                                            <w:div w:id="1774587969">
                                                              <w:marLeft w:val="0"/>
                                                              <w:marRight w:val="0"/>
                                                              <w:marTop w:val="0"/>
                                                              <w:marBottom w:val="0"/>
                                                              <w:divBdr>
                                                                <w:top w:val="none" w:sz="0" w:space="0" w:color="auto"/>
                                                                <w:left w:val="none" w:sz="0" w:space="0" w:color="auto"/>
                                                                <w:bottom w:val="none" w:sz="0" w:space="0" w:color="auto"/>
                                                                <w:right w:val="none" w:sz="0" w:space="0" w:color="auto"/>
                                                              </w:divBdr>
                                                            </w:div>
                                                          </w:divsChild>
                                                        </w:div>
                                                        <w:div w:id="1883204977">
                                                          <w:marLeft w:val="0"/>
                                                          <w:marRight w:val="0"/>
                                                          <w:marTop w:val="225"/>
                                                          <w:marBottom w:val="225"/>
                                                          <w:divBdr>
                                                            <w:top w:val="dotted" w:sz="6" w:space="8" w:color="71836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amentals@familyservices.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sieslegacy.com/" TargetMode="External"/><Relationship Id="rId5" Type="http://schemas.openxmlformats.org/officeDocument/2006/relationships/hyperlink" Target="http://www.heretohelp.bc.ca/visions/families-vol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Company>Microsoft</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Hudsom</dc:creator>
  <cp:lastModifiedBy>Mimi Hudsom</cp:lastModifiedBy>
  <cp:revision>1</cp:revision>
  <dcterms:created xsi:type="dcterms:W3CDTF">2014-09-24T23:44:00Z</dcterms:created>
  <dcterms:modified xsi:type="dcterms:W3CDTF">2014-09-24T23:47:00Z</dcterms:modified>
</cp:coreProperties>
</file>